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before="60" w:line="276" w:lineRule="auto"/>
        <w:ind w:firstLine="0"/>
        <w:rPr/>
      </w:pPr>
      <w:r w:rsidDel="00000000" w:rsidR="00000000" w:rsidRPr="00000000">
        <w:rPr>
          <w:rtl w:val="0"/>
        </w:rPr>
        <w:t xml:space="preserve">DATA-236 Sec 21 - Distributed Systems for Data Engineering HOMEWORK 4</w:t>
      </w:r>
    </w:p>
    <w:p w:rsidR="00000000" w:rsidDel="00000000" w:rsidP="00000000" w:rsidRDefault="00000000" w:rsidRPr="00000000" w14:paraId="00000002">
      <w:pPr>
        <w:pStyle w:val="Title"/>
        <w:spacing w:line="276" w:lineRule="auto"/>
        <w:ind w:left="1937" w:right="2295" w:firstLine="0"/>
        <w:rPr/>
      </w:pPr>
      <w:r w:rsidDel="00000000" w:rsidR="00000000" w:rsidRPr="00000000">
        <w:rPr>
          <w:rtl w:val="0"/>
        </w:rPr>
        <w:t xml:space="preserve">Vimalannadhan Sivanandham 017596436</w:t>
      </w:r>
    </w:p>
    <w:p w:rsidR="00000000" w:rsidDel="00000000" w:rsidP="00000000" w:rsidRDefault="00000000" w:rsidRPr="00000000" w14:paraId="00000003">
      <w:pPr>
        <w:spacing w:before="264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GitHub - </w:t>
      </w:r>
      <w:hyperlink r:id="rId6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https://github.com/Vimalanandhan/DATA-236---Distributed-Systems-for-Data-Engineering/tree/main/Assignments/Assignment%204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9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ind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Q1. React (10 Points)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Create a Book Management App where users can add, update, and delete books.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9"/>
        </w:tabs>
        <w:spacing w:after="0" w:before="31" w:line="240" w:lineRule="auto"/>
        <w:ind w:left="149" w:right="0" w:hanging="149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Home Page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(1 Point)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76" w:lineRule="auto"/>
        <w:ind w:left="0" w:right="27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Write the necessary code to create the ‘Home.jsx’ component which will display all the books. The Home component should be rendered when the user is on the root route ‘/’.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66675</wp:posOffset>
            </wp:positionH>
            <wp:positionV relativeFrom="paragraph">
              <wp:posOffset>3219450</wp:posOffset>
            </wp:positionV>
            <wp:extent cx="5868651" cy="2956845"/>
            <wp:effectExtent b="0" l="0" r="0" t="0"/>
            <wp:wrapTopAndBottom distB="0" distT="0"/>
            <wp:docPr id="2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8651" cy="2956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spacing w:before="31" w:line="276" w:lineRule="auto"/>
        <w:ind w:right="2701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29313" cy="2800350"/>
            <wp:effectExtent b="0" l="0" r="0" t="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76" w:lineRule="auto"/>
        <w:ind w:left="0" w:right="2701" w:firstLine="0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76" w:lineRule="auto"/>
        <w:ind w:left="0" w:right="2701" w:firstLine="0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76" w:lineRule="auto"/>
        <w:ind w:left="0" w:right="2701" w:firstLine="0"/>
        <w:jc w:val="left"/>
        <w:rPr>
          <w:sz w:val="18"/>
          <w:szCs w:val="18"/>
        </w:rPr>
        <w:sectPr>
          <w:pgSz w:h="15840" w:w="12240" w:orient="portrait"/>
          <w:pgMar w:bottom="280" w:top="1380" w:left="1440" w:right="1080" w:header="360" w:footer="36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1686" cy="1402079"/>
            <wp:effectExtent b="0" l="0" r="0" t="0"/>
            <wp:docPr id="37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1686" cy="1402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7"/>
          <w:szCs w:val="7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67934</wp:posOffset>
            </wp:positionV>
            <wp:extent cx="5849561" cy="6102667"/>
            <wp:effectExtent b="0" l="0" r="0" t="0"/>
            <wp:wrapTopAndBottom distB="0" distT="0"/>
            <wp:docPr id="3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9561" cy="61026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9"/>
        </w:tabs>
        <w:spacing w:after="0" w:before="80" w:line="240" w:lineRule="auto"/>
        <w:ind w:left="209" w:right="0" w:hanging="209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Add a New Book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(2 Points)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76" w:lineRule="auto"/>
        <w:ind w:left="0" w:right="27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Write the necessary code to create the ‘CreateBook.jsx’ component. The component should be rendered when the user is on the ‘/create’ route.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27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component should accept props (similar to demo) to add the new book and have the following: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0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An input field for entering the Book Title.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31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An input field for entering the Author Name.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31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 submit button labeled "Add Book". When the user clicks the Add book button: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31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 new book should be added to the book list with an auto-incremented book ID.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31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  <w:sectPr>
          <w:type w:val="nextPage"/>
          <w:pgSz w:h="15840" w:w="12240" w:orient="portrait"/>
          <w:pgMar w:bottom="280" w:top="13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user should be redirected to the home page to see the updated book list.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190910</wp:posOffset>
            </wp:positionV>
            <wp:extent cx="5893372" cy="5225796"/>
            <wp:effectExtent b="0" l="0" r="0" t="0"/>
            <wp:wrapTopAndBottom distB="0" dist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3372" cy="52257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160" cy="2380297"/>
            <wp:effectExtent b="0" l="0" r="0" t="0"/>
            <wp:docPr id="38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380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289547</wp:posOffset>
            </wp:positionV>
            <wp:extent cx="5869850" cy="2304669"/>
            <wp:effectExtent b="0" l="0" r="0" t="0"/>
            <wp:wrapTopAndBottom distB="0" dist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9850" cy="23046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79814" cy="7726680"/>
            <wp:effectExtent b="0" l="0" r="0" t="0"/>
            <wp:docPr id="39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9814" cy="772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39587" cy="7486650"/>
            <wp:effectExtent b="0" l="0" r="0" t="0"/>
            <wp:docPr id="43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9587" cy="748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69"/>
        </w:tabs>
        <w:spacing w:after="0" w:before="80" w:line="240" w:lineRule="auto"/>
        <w:ind w:left="269" w:right="0" w:hanging="269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Update Book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(2 Points)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76" w:lineRule="auto"/>
        <w:ind w:left="0" w:right="27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Write the necessary code to create the ‘UpdateBook.jsx’ component. The component should be rendered when the user is on the ‘/update’ route.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27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component should accept props (similar to demo) to update the new book and have the following: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0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An input field for Book Title.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31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An input field for Author Name.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31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 submit button labeled "Update Book".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76" w:lineRule="auto"/>
        <w:ind w:left="0" w:right="27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When the user clicks the Update Book button the book within context should be updated and the user should be redirected to the home page showing updated book list.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341379</wp:posOffset>
            </wp:positionV>
            <wp:extent cx="6006232" cy="2223801"/>
            <wp:effectExtent b="0" l="0" r="0" t="0"/>
            <wp:wrapTopAndBottom distB="0" dist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6232" cy="22238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60" w:left="1440" w:right="108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205085</wp:posOffset>
            </wp:positionV>
            <wp:extent cx="5838522" cy="2321718"/>
            <wp:effectExtent b="0" l="0" r="0" t="0"/>
            <wp:wrapTopAndBottom distB="0" dist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522" cy="23217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96900" cy="2630900"/>
            <wp:effectExtent b="0" l="0" r="0" t="0"/>
            <wp:docPr id="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6900" cy="26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34807" cy="6429375"/>
            <wp:effectExtent b="0" l="0" r="0" t="0"/>
            <wp:docPr id="4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807" cy="642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66632" cy="5227320"/>
            <wp:effectExtent b="0" l="0" r="0" t="0"/>
            <wp:docPr id="46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6632" cy="5227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80201" cy="6219444"/>
            <wp:effectExtent b="0" l="0" r="0" t="0"/>
            <wp:docPr id="47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0201" cy="6219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0" w:lineRule="auto"/>
        <w:ind w:left="0" w:right="0" w:firstLine="0"/>
        <w:jc w:val="left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IV . Delete the Book </w:t>
      </w:r>
      <w:r w:rsidDel="00000000" w:rsidR="00000000" w:rsidRPr="00000000">
        <w:rPr>
          <w:b w:val="1"/>
          <w:sz w:val="20"/>
          <w:szCs w:val="20"/>
          <w:rtl w:val="0"/>
        </w:rPr>
        <w:t xml:space="preserve">(2 Points)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76" w:lineRule="auto"/>
        <w:ind w:left="0" w:right="27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Write the necessary code to create the ‘DeleteBook.jsx’ component. The component should be rendered when the user is on the ‘/delete’ route.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component should accept props (similar to demo) to delete a book and have the following: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31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 button labeled "Delete Book".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76" w:lineRule="auto"/>
        <w:ind w:left="0" w:right="27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When the user clicks the Delete Book button the book in context should be deleted and the user should be redirected to the home page showing the updated book list.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7892" cy="2874645"/>
            <wp:effectExtent b="0" l="0" r="0" t="0"/>
            <wp:docPr id="49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92" cy="2874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233678</wp:posOffset>
            </wp:positionV>
            <wp:extent cx="5988621" cy="2551938"/>
            <wp:effectExtent b="0" l="0" r="0" t="0"/>
            <wp:wrapTopAndBottom distB="0" dist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8621" cy="2551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232524</wp:posOffset>
            </wp:positionV>
            <wp:extent cx="5866908" cy="1897379"/>
            <wp:effectExtent b="0" l="0" r="0" t="0"/>
            <wp:wrapTopAndBottom distB="0" dist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6908" cy="18973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43506" cy="6283642"/>
            <wp:effectExtent b="0" l="0" r="0" t="0"/>
            <wp:docPr id="50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06" cy="6283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78055" cy="5949315"/>
            <wp:effectExtent b="0" l="0" r="0" t="0"/>
            <wp:docPr id="52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055" cy="5949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 . For all the above questions make sure to: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31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Pass props for the Create, Update, and Delete components.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(1 Point)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72175" cy="2986087"/>
            <wp:effectExtent b="0" l="0" r="0" t="0"/>
            <wp:docPr id="53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86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57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Use hooks like useState and useEffect wherever necessary.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(1 Point)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206961</wp:posOffset>
            </wp:positionV>
            <wp:extent cx="5903246" cy="4626102"/>
            <wp:effectExtent b="0" l="0" r="0" t="0"/>
            <wp:wrapTopAndBottom distB="0" distT="0"/>
            <wp:docPr id="2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3246" cy="46261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56214" cy="2338578"/>
            <wp:effectExtent b="0" l="0" r="0" t="0"/>
            <wp:docPr id="25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214" cy="2338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64768</wp:posOffset>
            </wp:positionV>
            <wp:extent cx="5882342" cy="3384232"/>
            <wp:effectExtent b="0" l="0" r="0" t="0"/>
            <wp:wrapTopAndBottom distB="0" distT="0"/>
            <wp:docPr id="3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2342" cy="3384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24664" cy="3218688"/>
            <wp:effectExtent b="0" l="0" r="0" t="0"/>
            <wp:docPr id="2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664" cy="321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80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  <w:sectPr>
          <w:type w:val="nextPage"/>
          <w:pgSz w:h="15840" w:w="12240" w:orient="portrait"/>
          <w:pgMar w:bottom="280" w:top="13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User React-Router-Dom for routing.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(1 Point)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221579</wp:posOffset>
            </wp:positionV>
            <wp:extent cx="5826292" cy="6386512"/>
            <wp:effectExtent b="0" l="0" r="0" t="0"/>
            <wp:wrapTopAndBottom distB="0" dist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6292" cy="6386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pStyle w:val="Heading1"/>
        <w:spacing w:before="80" w:lineRule="auto"/>
        <w:ind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Q2. MySQL (10 points)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" w:line="276" w:lineRule="auto"/>
        <w:ind w:left="0" w:right="270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In this question, you will apply the concepts learned in class to build a simple CRUD (Create, Read, Update, Delete) application using Node.js and MySQL using Sequelize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Create an appropriate book Model,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View(Optional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), and Controller.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You are required to create a Book Management System that allows users to: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31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Add a new book (POST)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31" w:line="240" w:lineRule="auto"/>
        <w:ind w:right="0"/>
        <w:jc w:val="left"/>
        <w:rPr>
          <w:sz w:val="18"/>
          <w:szCs w:val="18"/>
        </w:rPr>
        <w:sectPr>
          <w:type w:val="nextPage"/>
          <w:pgSz w:h="15840" w:w="12240" w:orient="portrait"/>
          <w:pgMar w:bottom="280" w:top="1360" w:left="1440" w:right="1080" w:header="360" w:footer="360"/>
        </w:sect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6172200" cy="40640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172200" cy="45085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80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View all books (GET)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80" w:line="240" w:lineRule="auto"/>
        <w:ind w:right="0"/>
        <w:jc w:val="left"/>
        <w:rPr>
          <w:sz w:val="18"/>
          <w:szCs w:val="18"/>
        </w:rPr>
        <w:sectPr>
          <w:type w:val="nextPage"/>
          <w:pgSz w:h="15840" w:w="12240" w:orient="portrait"/>
          <w:pgMar w:bottom="280" w:top="1360" w:left="1440" w:right="1080" w:header="360" w:footer="360"/>
        </w:sect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6172200" cy="4864100"/>
            <wp:effectExtent b="0" l="0" r="0" t="0"/>
            <wp:docPr id="1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80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View a book by ID (GET)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80" w:line="240" w:lineRule="auto"/>
        <w:ind w:right="0"/>
        <w:jc w:val="left"/>
        <w:rPr>
          <w:sz w:val="18"/>
          <w:szCs w:val="18"/>
        </w:rPr>
        <w:sectPr>
          <w:type w:val="nextPage"/>
          <w:pgSz w:h="15840" w:w="12240" w:orient="portrait"/>
          <w:pgMar w:bottom="280" w:top="1360" w:left="1440" w:right="1080" w:header="360" w:footer="360"/>
        </w:sect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6172200" cy="46736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80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Update book details (PUT)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80" w:line="240" w:lineRule="auto"/>
        <w:ind w:right="0"/>
        <w:jc w:val="left"/>
        <w:rPr>
          <w:sz w:val="18"/>
          <w:szCs w:val="18"/>
        </w:rPr>
        <w:sectPr>
          <w:type w:val="nextPage"/>
          <w:pgSz w:h="15840" w:w="12240" w:orient="portrait"/>
          <w:pgMar w:bottom="280" w:top="1360" w:left="1440" w:right="1080" w:header="360" w:footer="360"/>
        </w:sect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6172200" cy="4813300"/>
            <wp:effectExtent b="0" l="0" r="0" t="0"/>
            <wp:docPr id="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172200" cy="48260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80" w:line="240" w:lineRule="auto"/>
        <w:ind w:left="158" w:right="0" w:hanging="158"/>
        <w:jc w:val="left"/>
        <w:rPr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Delete a book (DELETE)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80" w:line="240" w:lineRule="auto"/>
        <w:ind w:right="0"/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6172200" cy="4889500"/>
            <wp:effectExtent b="0" l="0" r="0" t="0"/>
            <wp:docPr id="3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8"/>
        </w:tabs>
        <w:spacing w:after="0" w:before="80" w:line="240" w:lineRule="auto"/>
        <w:ind w:left="158" w:right="0" w:firstLine="0"/>
        <w:jc w:val="left"/>
        <w:rPr>
          <w:sz w:val="18"/>
          <w:szCs w:val="18"/>
        </w:rPr>
        <w:sectPr>
          <w:type w:val="nextPage"/>
          <w:pgSz w:h="15840" w:w="12240" w:orient="portrait"/>
          <w:pgMar w:bottom="280" w:top="1360" w:left="1440" w:right="108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172200" cy="4826000"/>
            <wp:effectExtent b="0" l="0" r="0" t="0"/>
            <wp:docPr id="3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Create a MySQL database named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book_db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with a table called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books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for this task.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221008</wp:posOffset>
            </wp:positionV>
            <wp:extent cx="5337238" cy="4582858"/>
            <wp:effectExtent b="0" l="0" r="0" t="0"/>
            <wp:wrapTopAndBottom distB="0" dist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7238" cy="45828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79961" cy="4664392"/>
            <wp:effectExtent b="0" l="0" r="0" t="0"/>
            <wp:docPr id="1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9961" cy="4664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6057900"/>
            <wp:effectExtent b="0" l="0" r="0" t="0"/>
            <wp:docPr id="1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You are free to name your API endpoints appropriately.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221008</wp:posOffset>
            </wp:positionV>
            <wp:extent cx="5791200" cy="3276600"/>
            <wp:effectExtent b="0" l="0" r="0" t="0"/>
            <wp:wrapTopAndBottom distB="0" dist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7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spacing w:before="70" w:line="276" w:lineRule="auto"/>
        <w:ind w:left="0" w:right="423" w:firstLine="0"/>
        <w:jc w:val="left"/>
        <w:rPr>
          <w:b w:val="1"/>
          <w:sz w:val="20"/>
          <w:szCs w:val="20"/>
        </w:rPr>
        <w:sectPr>
          <w:type w:val="nextPage"/>
          <w:pgSz w:h="15840" w:w="12240" w:orient="portrait"/>
          <w:pgMar w:bottom="280" w:top="1360" w:left="1440" w:right="1080" w:header="360" w:footer="360"/>
        </w:sectPr>
      </w:pPr>
      <w:r w:rsidDel="00000000" w:rsidR="00000000" w:rsidRPr="00000000">
        <w:rPr>
          <w:b w:val="1"/>
          <w:sz w:val="20"/>
          <w:szCs w:val="20"/>
          <w:rtl w:val="0"/>
        </w:rPr>
        <w:t xml:space="preserve">Submit the Postman API response screenshots for each operation. Each completed operation will get 2 points. Also, submit a screenshot of the database and project folder structure.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343400" cy="6419850"/>
            <wp:effectExtent b="0" l="0" r="0" t="0"/>
            <wp:docPr id="1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41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44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743450" cy="6477000"/>
            <wp:effectExtent b="0" l="0" r="0" t="0"/>
            <wp:docPr id="1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11293" cy="8156448"/>
            <wp:effectExtent b="0" l="0" r="0" t="0"/>
            <wp:docPr id="1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1293" cy="8156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76" w:lineRule="auto"/>
        <w:rPr>
          <w:b w:val="1"/>
          <w:color w:val="333333"/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rtl w:val="0"/>
        </w:rPr>
        <w:t xml:space="preserve">Homework: Build a MCP server that fetches recipes from TheMealDB (10</w:t>
      </w:r>
    </w:p>
    <w:p w:rsidR="00000000" w:rsidDel="00000000" w:rsidP="00000000" w:rsidRDefault="00000000" w:rsidRPr="00000000" w14:paraId="0000006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rtl w:val="0"/>
        </w:rPr>
        <w:t xml:space="preserve">points)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76" w:lineRule="auto"/>
        <w:rPr>
          <w:b w:val="1"/>
          <w:color w:val="333333"/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rtl w:val="0"/>
        </w:rPr>
        <w:t xml:space="preserve">What to show (prompts to try in Claude)</w:t>
      </w:r>
    </w:p>
    <w:p w:rsidR="00000000" w:rsidDel="00000000" w:rsidP="00000000" w:rsidRDefault="00000000" w:rsidRPr="00000000" w14:paraId="0000006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Once your server is connected and visible in Claude:</w:t>
      </w:r>
    </w:p>
    <w:p w:rsidR="00000000" w:rsidDel="00000000" w:rsidP="00000000" w:rsidRDefault="00000000" w:rsidRPr="00000000" w14:paraId="0000006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72200" cy="38481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“Find 3 </w:t>
      </w:r>
      <w:r w:rsidDel="00000000" w:rsidR="00000000" w:rsidRPr="00000000">
        <w:rPr>
          <w:b w:val="1"/>
          <w:sz w:val="24"/>
          <w:szCs w:val="24"/>
          <w:rtl w:val="0"/>
        </w:rPr>
        <w:t xml:space="preserve">Italian </w:t>
      </w:r>
      <w:r w:rsidDel="00000000" w:rsidR="00000000" w:rsidRPr="00000000">
        <w:rPr>
          <w:sz w:val="24"/>
          <w:szCs w:val="24"/>
          <w:rtl w:val="0"/>
        </w:rPr>
        <w:t xml:space="preserve">pasta recipes by name and show short summaries with images.” </w:t>
      </w:r>
    </w:p>
    <w:p w:rsidR="00000000" w:rsidDel="00000000" w:rsidP="00000000" w:rsidRDefault="00000000" w:rsidRPr="00000000" w14:paraId="0000007A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72200" cy="38100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72200" cy="44323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“List meals that use </w:t>
      </w:r>
      <w:r w:rsidDel="00000000" w:rsidR="00000000" w:rsidRPr="00000000">
        <w:rPr>
          <w:b w:val="1"/>
          <w:sz w:val="24"/>
          <w:szCs w:val="24"/>
          <w:rtl w:val="0"/>
        </w:rPr>
        <w:t xml:space="preserve">chicken </w:t>
      </w:r>
      <w:r w:rsidDel="00000000" w:rsidR="00000000" w:rsidRPr="00000000">
        <w:rPr>
          <w:sz w:val="24"/>
          <w:szCs w:val="24"/>
          <w:rtl w:val="0"/>
        </w:rPr>
        <w:t xml:space="preserve">as a main ingredient; include meal IDs so I can ask for details.”</w:t>
      </w:r>
    </w:p>
    <w:p w:rsidR="00000000" w:rsidDel="00000000" w:rsidP="00000000" w:rsidRDefault="00000000" w:rsidRPr="00000000" w14:paraId="0000007F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72200" cy="38608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“Show full details for meal id </w:t>
      </w:r>
      <w:r w:rsidDel="00000000" w:rsidR="00000000" w:rsidRPr="00000000">
        <w:rPr>
          <w:b w:val="1"/>
          <w:sz w:val="24"/>
          <w:szCs w:val="24"/>
          <w:rtl w:val="0"/>
        </w:rPr>
        <w:t xml:space="preserve">52772 </w:t>
      </w:r>
      <w:r w:rsidDel="00000000" w:rsidR="00000000" w:rsidRPr="00000000">
        <w:rPr>
          <w:sz w:val="24"/>
          <w:szCs w:val="24"/>
          <w:rtl w:val="0"/>
        </w:rPr>
        <w:t xml:space="preserve">.”</w:t>
      </w:r>
    </w:p>
    <w:p w:rsidR="00000000" w:rsidDel="00000000" w:rsidP="00000000" w:rsidRDefault="00000000" w:rsidRPr="00000000" w14:paraId="00000099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72200" cy="49657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72200" cy="5689600"/>
            <wp:effectExtent b="0" l="0" r="0" t="0"/>
            <wp:docPr id="1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“Give me one </w:t>
      </w:r>
      <w:r w:rsidDel="00000000" w:rsidR="00000000" w:rsidRPr="00000000">
        <w:rPr>
          <w:b w:val="1"/>
          <w:sz w:val="24"/>
          <w:szCs w:val="24"/>
          <w:rtl w:val="0"/>
        </w:rPr>
        <w:t xml:space="preserve">random </w:t>
      </w:r>
      <w:r w:rsidDel="00000000" w:rsidR="00000000" w:rsidRPr="00000000">
        <w:rPr>
          <w:sz w:val="24"/>
          <w:szCs w:val="24"/>
          <w:rtl w:val="0"/>
        </w:rPr>
        <w:t xml:space="preserve">meal with ingredients and measures.”</w:t>
      </w:r>
    </w:p>
    <w:p w:rsidR="00000000" w:rsidDel="00000000" w:rsidP="00000000" w:rsidRDefault="00000000" w:rsidRPr="00000000" w14:paraId="000000A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72200" cy="40132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1. </w:t>
      </w:r>
      <w:r w:rsidDel="00000000" w:rsidR="00000000" w:rsidRPr="00000000">
        <w:rPr>
          <w:b w:val="1"/>
          <w:sz w:val="24"/>
          <w:szCs w:val="24"/>
          <w:rtl w:val="0"/>
        </w:rPr>
        <w:t xml:space="preserve">Screenshot(s) and code snippet 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C6">
      <w:pPr>
        <w:spacing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7">
      <w:pPr>
        <w:numPr>
          <w:ilvl w:val="0"/>
          <w:numId w:val="5"/>
        </w:numPr>
        <w:spacing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Claude Desktop showing your server’s tools and a sample query/answer.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172200" cy="3848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172200" cy="40132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FULL CODE: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72200" cy="8623300"/>
            <wp:effectExtent b="0" l="0" r="0" t="0"/>
            <wp:docPr id="3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62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72200" cy="86868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68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72200" cy="8115300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280" w:top="1460" w:left="1440" w:right="108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0"/>
      <w:numFmt w:val="bullet"/>
      <w:lvlText w:val="●"/>
      <w:lvlJc w:val="left"/>
      <w:pPr>
        <w:ind w:left="158" w:hanging="159"/>
      </w:pPr>
      <w:rPr>
        <w:rFonts w:ascii="Arial" w:cs="Arial" w:eastAsia="Arial" w:hAnsi="Arial"/>
        <w:b w:val="0"/>
        <w:i w:val="0"/>
        <w:sz w:val="18"/>
        <w:szCs w:val="18"/>
      </w:rPr>
    </w:lvl>
    <w:lvl w:ilvl="1">
      <w:start w:val="0"/>
      <w:numFmt w:val="bullet"/>
      <w:lvlText w:val="•"/>
      <w:lvlJc w:val="left"/>
      <w:pPr>
        <w:ind w:left="1116" w:hanging="159.0000000000001"/>
      </w:pPr>
      <w:rPr/>
    </w:lvl>
    <w:lvl w:ilvl="2">
      <w:start w:val="0"/>
      <w:numFmt w:val="bullet"/>
      <w:lvlText w:val="•"/>
      <w:lvlJc w:val="left"/>
      <w:pPr>
        <w:ind w:left="2072" w:hanging="159.00000000000023"/>
      </w:pPr>
      <w:rPr/>
    </w:lvl>
    <w:lvl w:ilvl="3">
      <w:start w:val="0"/>
      <w:numFmt w:val="bullet"/>
      <w:lvlText w:val="•"/>
      <w:lvlJc w:val="left"/>
      <w:pPr>
        <w:ind w:left="3028" w:hanging="158.99999999999955"/>
      </w:pPr>
      <w:rPr/>
    </w:lvl>
    <w:lvl w:ilvl="4">
      <w:start w:val="0"/>
      <w:numFmt w:val="bullet"/>
      <w:lvlText w:val="•"/>
      <w:lvlJc w:val="left"/>
      <w:pPr>
        <w:ind w:left="3984" w:hanging="159"/>
      </w:pPr>
      <w:rPr/>
    </w:lvl>
    <w:lvl w:ilvl="5">
      <w:start w:val="0"/>
      <w:numFmt w:val="bullet"/>
      <w:lvlText w:val="•"/>
      <w:lvlJc w:val="left"/>
      <w:pPr>
        <w:ind w:left="4940" w:hanging="159"/>
      </w:pPr>
      <w:rPr/>
    </w:lvl>
    <w:lvl w:ilvl="6">
      <w:start w:val="0"/>
      <w:numFmt w:val="bullet"/>
      <w:lvlText w:val="•"/>
      <w:lvlJc w:val="left"/>
      <w:pPr>
        <w:ind w:left="5896" w:hanging="159"/>
      </w:pPr>
      <w:rPr/>
    </w:lvl>
    <w:lvl w:ilvl="7">
      <w:start w:val="0"/>
      <w:numFmt w:val="bullet"/>
      <w:lvlText w:val="•"/>
      <w:lvlJc w:val="left"/>
      <w:pPr>
        <w:ind w:left="6852" w:hanging="158.9999999999991"/>
      </w:pPr>
      <w:rPr/>
    </w:lvl>
    <w:lvl w:ilvl="8">
      <w:start w:val="0"/>
      <w:numFmt w:val="bullet"/>
      <w:lvlText w:val="•"/>
      <w:lvlJc w:val="left"/>
      <w:pPr>
        <w:ind w:left="7808" w:hanging="159"/>
      </w:pPr>
      <w:rPr/>
    </w:lvl>
  </w:abstractNum>
  <w:abstractNum w:abstractNumId="3">
    <w:lvl w:ilvl="0">
      <w:start w:val="0"/>
      <w:numFmt w:val="bullet"/>
      <w:lvlText w:val="●"/>
      <w:lvlJc w:val="left"/>
      <w:pPr>
        <w:ind w:left="158" w:hanging="159"/>
      </w:pPr>
      <w:rPr>
        <w:rFonts w:ascii="Arial" w:cs="Arial" w:eastAsia="Arial" w:hAnsi="Arial"/>
        <w:b w:val="0"/>
        <w:i w:val="0"/>
        <w:sz w:val="18"/>
        <w:szCs w:val="18"/>
      </w:rPr>
    </w:lvl>
    <w:lvl w:ilvl="1">
      <w:start w:val="0"/>
      <w:numFmt w:val="bullet"/>
      <w:lvlText w:val="•"/>
      <w:lvlJc w:val="left"/>
      <w:pPr>
        <w:ind w:left="1116" w:hanging="159.0000000000001"/>
      </w:pPr>
      <w:rPr/>
    </w:lvl>
    <w:lvl w:ilvl="2">
      <w:start w:val="0"/>
      <w:numFmt w:val="bullet"/>
      <w:lvlText w:val="•"/>
      <w:lvlJc w:val="left"/>
      <w:pPr>
        <w:ind w:left="2072" w:hanging="159.00000000000023"/>
      </w:pPr>
      <w:rPr/>
    </w:lvl>
    <w:lvl w:ilvl="3">
      <w:start w:val="0"/>
      <w:numFmt w:val="bullet"/>
      <w:lvlText w:val="•"/>
      <w:lvlJc w:val="left"/>
      <w:pPr>
        <w:ind w:left="3028" w:hanging="158.99999999999955"/>
      </w:pPr>
      <w:rPr/>
    </w:lvl>
    <w:lvl w:ilvl="4">
      <w:start w:val="0"/>
      <w:numFmt w:val="bullet"/>
      <w:lvlText w:val="•"/>
      <w:lvlJc w:val="left"/>
      <w:pPr>
        <w:ind w:left="3984" w:hanging="159"/>
      </w:pPr>
      <w:rPr/>
    </w:lvl>
    <w:lvl w:ilvl="5">
      <w:start w:val="0"/>
      <w:numFmt w:val="bullet"/>
      <w:lvlText w:val="•"/>
      <w:lvlJc w:val="left"/>
      <w:pPr>
        <w:ind w:left="4940" w:hanging="159"/>
      </w:pPr>
      <w:rPr/>
    </w:lvl>
    <w:lvl w:ilvl="6">
      <w:start w:val="0"/>
      <w:numFmt w:val="bullet"/>
      <w:lvlText w:val="•"/>
      <w:lvlJc w:val="left"/>
      <w:pPr>
        <w:ind w:left="5896" w:hanging="159"/>
      </w:pPr>
      <w:rPr/>
    </w:lvl>
    <w:lvl w:ilvl="7">
      <w:start w:val="0"/>
      <w:numFmt w:val="bullet"/>
      <w:lvlText w:val="•"/>
      <w:lvlJc w:val="left"/>
      <w:pPr>
        <w:ind w:left="6852" w:hanging="158.9999999999991"/>
      </w:pPr>
      <w:rPr/>
    </w:lvl>
    <w:lvl w:ilvl="8">
      <w:start w:val="0"/>
      <w:numFmt w:val="bullet"/>
      <w:lvlText w:val="•"/>
      <w:lvlJc w:val="left"/>
      <w:pPr>
        <w:ind w:left="7808" w:hanging="159"/>
      </w:pPr>
      <w:rPr/>
    </w:lvl>
  </w:abstractNum>
  <w:abstractNum w:abstractNumId="4">
    <w:lvl w:ilvl="0">
      <w:start w:val="1"/>
      <w:numFmt w:val="upperRoman"/>
      <w:lvlText w:val="%1."/>
      <w:lvlJc w:val="left"/>
      <w:pPr>
        <w:ind w:left="149" w:hanging="150"/>
      </w:pPr>
      <w:rPr>
        <w:rFonts w:ascii="Times New Roman" w:cs="Times New Roman" w:eastAsia="Times New Roman" w:hAnsi="Times New Roman"/>
        <w:b w:val="0"/>
        <w:i w:val="0"/>
        <w:sz w:val="18"/>
        <w:szCs w:val="18"/>
      </w:rPr>
    </w:lvl>
    <w:lvl w:ilvl="1">
      <w:start w:val="0"/>
      <w:numFmt w:val="bullet"/>
      <w:lvlText w:val="●"/>
      <w:lvlJc w:val="left"/>
      <w:pPr>
        <w:ind w:left="158" w:hanging="159"/>
      </w:pPr>
      <w:rPr>
        <w:rFonts w:ascii="Arial" w:cs="Arial" w:eastAsia="Arial" w:hAnsi="Arial"/>
        <w:b w:val="0"/>
        <w:i w:val="0"/>
        <w:sz w:val="18"/>
        <w:szCs w:val="18"/>
      </w:rPr>
    </w:lvl>
    <w:lvl w:ilvl="2">
      <w:start w:val="0"/>
      <w:numFmt w:val="bullet"/>
      <w:lvlText w:val="•"/>
      <w:lvlJc w:val="left"/>
      <w:pPr>
        <w:ind w:left="1222" w:hanging="159"/>
      </w:pPr>
      <w:rPr/>
    </w:lvl>
    <w:lvl w:ilvl="3">
      <w:start w:val="0"/>
      <w:numFmt w:val="bullet"/>
      <w:lvlText w:val="•"/>
      <w:lvlJc w:val="left"/>
      <w:pPr>
        <w:ind w:left="2284" w:hanging="159"/>
      </w:pPr>
      <w:rPr/>
    </w:lvl>
    <w:lvl w:ilvl="4">
      <w:start w:val="0"/>
      <w:numFmt w:val="bullet"/>
      <w:lvlText w:val="•"/>
      <w:lvlJc w:val="left"/>
      <w:pPr>
        <w:ind w:left="3346" w:hanging="158.99999999999955"/>
      </w:pPr>
      <w:rPr/>
    </w:lvl>
    <w:lvl w:ilvl="5">
      <w:start w:val="0"/>
      <w:numFmt w:val="bullet"/>
      <w:lvlText w:val="•"/>
      <w:lvlJc w:val="left"/>
      <w:pPr>
        <w:ind w:left="4408" w:hanging="159"/>
      </w:pPr>
      <w:rPr/>
    </w:lvl>
    <w:lvl w:ilvl="6">
      <w:start w:val="0"/>
      <w:numFmt w:val="bullet"/>
      <w:lvlText w:val="•"/>
      <w:lvlJc w:val="left"/>
      <w:pPr>
        <w:ind w:left="5471" w:hanging="159"/>
      </w:pPr>
      <w:rPr/>
    </w:lvl>
    <w:lvl w:ilvl="7">
      <w:start w:val="0"/>
      <w:numFmt w:val="bullet"/>
      <w:lvlText w:val="•"/>
      <w:lvlJc w:val="left"/>
      <w:pPr>
        <w:ind w:left="6533" w:hanging="159"/>
      </w:pPr>
      <w:rPr/>
    </w:lvl>
    <w:lvl w:ilvl="8">
      <w:start w:val="0"/>
      <w:numFmt w:val="bullet"/>
      <w:lvlText w:val="•"/>
      <w:lvlJc w:val="left"/>
      <w:pPr>
        <w:ind w:left="7595" w:hanging="159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/>
    <w:rPr>
      <w:rFonts w:ascii="Times New Roman" w:cs="Times New Roman" w:eastAsia="Times New Roman" w:hAnsi="Times New Roman"/>
      <w:b w:val="1"/>
      <w:sz w:val="18"/>
      <w:szCs w:val="1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ind w:right="358"/>
      <w:jc w:val="center"/>
    </w:pPr>
    <w:rPr>
      <w:rFonts w:ascii="Arial" w:cs="Arial" w:eastAsia="Arial" w:hAnsi="Arial"/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3.png"/><Relationship Id="rId42" Type="http://schemas.openxmlformats.org/officeDocument/2006/relationships/image" Target="media/image14.jpg"/><Relationship Id="rId41" Type="http://schemas.openxmlformats.org/officeDocument/2006/relationships/image" Target="media/image26.png"/><Relationship Id="rId44" Type="http://schemas.openxmlformats.org/officeDocument/2006/relationships/image" Target="media/image5.png"/><Relationship Id="rId43" Type="http://schemas.openxmlformats.org/officeDocument/2006/relationships/image" Target="media/image25.jpg"/><Relationship Id="rId46" Type="http://schemas.openxmlformats.org/officeDocument/2006/relationships/image" Target="media/image22.jpg"/><Relationship Id="rId45" Type="http://schemas.openxmlformats.org/officeDocument/2006/relationships/image" Target="media/image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jpg"/><Relationship Id="rId48" Type="http://schemas.openxmlformats.org/officeDocument/2006/relationships/image" Target="media/image16.png"/><Relationship Id="rId47" Type="http://schemas.openxmlformats.org/officeDocument/2006/relationships/image" Target="media/image6.jp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yperlink" Target="https://github.com/Vimalanandhan/DATA-236---Distributed-Systems-for-Data-Engineering/tree/main/Assignments/Assignment%204" TargetMode="External"/><Relationship Id="rId7" Type="http://schemas.openxmlformats.org/officeDocument/2006/relationships/image" Target="media/image18.jpg"/><Relationship Id="rId8" Type="http://schemas.openxmlformats.org/officeDocument/2006/relationships/image" Target="media/image46.png"/><Relationship Id="rId31" Type="http://schemas.openxmlformats.org/officeDocument/2006/relationships/image" Target="media/image19.jpg"/><Relationship Id="rId30" Type="http://schemas.openxmlformats.org/officeDocument/2006/relationships/image" Target="media/image20.jpg"/><Relationship Id="rId33" Type="http://schemas.openxmlformats.org/officeDocument/2006/relationships/image" Target="media/image30.png"/><Relationship Id="rId32" Type="http://schemas.openxmlformats.org/officeDocument/2006/relationships/image" Target="media/image10.jpg"/><Relationship Id="rId35" Type="http://schemas.openxmlformats.org/officeDocument/2006/relationships/image" Target="media/image51.png"/><Relationship Id="rId34" Type="http://schemas.openxmlformats.org/officeDocument/2006/relationships/image" Target="media/image13.png"/><Relationship Id="rId37" Type="http://schemas.openxmlformats.org/officeDocument/2006/relationships/image" Target="media/image52.png"/><Relationship Id="rId36" Type="http://schemas.openxmlformats.org/officeDocument/2006/relationships/image" Target="media/image43.png"/><Relationship Id="rId39" Type="http://schemas.openxmlformats.org/officeDocument/2006/relationships/image" Target="media/image50.png"/><Relationship Id="rId38" Type="http://schemas.openxmlformats.org/officeDocument/2006/relationships/image" Target="media/image12.png"/><Relationship Id="rId20" Type="http://schemas.openxmlformats.org/officeDocument/2006/relationships/image" Target="media/image38.jpg"/><Relationship Id="rId22" Type="http://schemas.openxmlformats.org/officeDocument/2006/relationships/image" Target="media/image41.jpg"/><Relationship Id="rId21" Type="http://schemas.openxmlformats.org/officeDocument/2006/relationships/image" Target="media/image45.jpg"/><Relationship Id="rId24" Type="http://schemas.openxmlformats.org/officeDocument/2006/relationships/image" Target="media/image39.png"/><Relationship Id="rId23" Type="http://schemas.openxmlformats.org/officeDocument/2006/relationships/image" Target="media/image11.png"/><Relationship Id="rId26" Type="http://schemas.openxmlformats.org/officeDocument/2006/relationships/image" Target="media/image42.jpg"/><Relationship Id="rId25" Type="http://schemas.openxmlformats.org/officeDocument/2006/relationships/image" Target="media/image44.jpg"/><Relationship Id="rId28" Type="http://schemas.openxmlformats.org/officeDocument/2006/relationships/image" Target="media/image23.jpg"/><Relationship Id="rId27" Type="http://schemas.openxmlformats.org/officeDocument/2006/relationships/image" Target="media/image40.jpg"/><Relationship Id="rId29" Type="http://schemas.openxmlformats.org/officeDocument/2006/relationships/image" Target="media/image32.jpg"/><Relationship Id="rId51" Type="http://schemas.openxmlformats.org/officeDocument/2006/relationships/image" Target="media/image17.png"/><Relationship Id="rId50" Type="http://schemas.openxmlformats.org/officeDocument/2006/relationships/image" Target="media/image21.png"/><Relationship Id="rId53" Type="http://schemas.openxmlformats.org/officeDocument/2006/relationships/image" Target="media/image49.png"/><Relationship Id="rId52" Type="http://schemas.openxmlformats.org/officeDocument/2006/relationships/image" Target="media/image34.png"/><Relationship Id="rId11" Type="http://schemas.openxmlformats.org/officeDocument/2006/relationships/image" Target="media/image3.jpg"/><Relationship Id="rId55" Type="http://schemas.openxmlformats.org/officeDocument/2006/relationships/image" Target="media/image7.png"/><Relationship Id="rId10" Type="http://schemas.openxmlformats.org/officeDocument/2006/relationships/image" Target="media/image24.jpg"/><Relationship Id="rId54" Type="http://schemas.openxmlformats.org/officeDocument/2006/relationships/image" Target="media/image9.png"/><Relationship Id="rId13" Type="http://schemas.openxmlformats.org/officeDocument/2006/relationships/image" Target="media/image4.jpg"/><Relationship Id="rId57" Type="http://schemas.openxmlformats.org/officeDocument/2006/relationships/image" Target="media/image48.png"/><Relationship Id="rId12" Type="http://schemas.openxmlformats.org/officeDocument/2006/relationships/image" Target="media/image36.jpg"/><Relationship Id="rId56" Type="http://schemas.openxmlformats.org/officeDocument/2006/relationships/image" Target="media/image15.png"/><Relationship Id="rId15" Type="http://schemas.openxmlformats.org/officeDocument/2006/relationships/image" Target="media/image35.jpg"/><Relationship Id="rId59" Type="http://schemas.openxmlformats.org/officeDocument/2006/relationships/image" Target="media/image28.png"/><Relationship Id="rId14" Type="http://schemas.openxmlformats.org/officeDocument/2006/relationships/image" Target="media/image37.jpg"/><Relationship Id="rId58" Type="http://schemas.openxmlformats.org/officeDocument/2006/relationships/image" Target="media/image47.png"/><Relationship Id="rId17" Type="http://schemas.openxmlformats.org/officeDocument/2006/relationships/image" Target="media/image1.png"/><Relationship Id="rId16" Type="http://schemas.openxmlformats.org/officeDocument/2006/relationships/image" Target="media/image27.png"/><Relationship Id="rId19" Type="http://schemas.openxmlformats.org/officeDocument/2006/relationships/image" Target="media/image33.jp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2025-09-23T00:00:00Z</vt:lpwstr>
  </property>
  <property fmtid="{D5CDD505-2E9C-101B-9397-08002B2CF9AE}" pid="3" name="Producer">
    <vt:lpwstr>Skia/PDF m135 Google Docs Renderer</vt:lpwstr>
  </property>
  <property fmtid="{D5CDD505-2E9C-101B-9397-08002B2CF9AE}" pid="4" name="LastSaved">
    <vt:lpwstr>2025-09-23T00:00:00Z</vt:lpwstr>
  </property>
</Properties>
</file>